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96626" w14:textId="77777777" w:rsidR="00FB2AB6" w:rsidRPr="00F35551" w:rsidRDefault="00FB2AB6">
      <w:pPr>
        <w:rPr>
          <w:lang w:val="en-US"/>
        </w:rPr>
      </w:pPr>
    </w:p>
    <w:tbl>
      <w:tblPr>
        <w:tblStyle w:val="TableGrid"/>
        <w:tblW w:w="10486" w:type="dxa"/>
        <w:tblInd w:w="-601" w:type="dxa"/>
        <w:tblLook w:val="04A0" w:firstRow="1" w:lastRow="0" w:firstColumn="1" w:lastColumn="0" w:noHBand="0" w:noVBand="1"/>
      </w:tblPr>
      <w:tblGrid>
        <w:gridCol w:w="596"/>
        <w:gridCol w:w="1582"/>
        <w:gridCol w:w="1422"/>
        <w:gridCol w:w="3063"/>
        <w:gridCol w:w="3823"/>
      </w:tblGrid>
      <w:tr w:rsidR="00F35551" w:rsidRPr="00F35551" w14:paraId="7555992B" w14:textId="77777777" w:rsidTr="00B81ECE">
        <w:tc>
          <w:tcPr>
            <w:tcW w:w="596" w:type="dxa"/>
            <w:shd w:val="pct12" w:color="auto" w:fill="auto"/>
          </w:tcPr>
          <w:p w14:paraId="3F70A149" w14:textId="77777777" w:rsidR="00FB2AB6" w:rsidRPr="00F35551" w:rsidRDefault="00FB2AB6">
            <w:pPr>
              <w:rPr>
                <w:b/>
                <w:lang w:val="en-US"/>
              </w:rPr>
            </w:pPr>
            <w:r w:rsidRPr="00F35551">
              <w:rPr>
                <w:b/>
                <w:lang w:val="en-US"/>
              </w:rPr>
              <w:t>No.</w:t>
            </w:r>
          </w:p>
        </w:tc>
        <w:tc>
          <w:tcPr>
            <w:tcW w:w="1582" w:type="dxa"/>
            <w:shd w:val="pct12" w:color="auto" w:fill="auto"/>
          </w:tcPr>
          <w:p w14:paraId="5EE8536C" w14:textId="77777777" w:rsidR="00FB2AB6" w:rsidRPr="00F35551" w:rsidRDefault="00FB2AB6">
            <w:pPr>
              <w:rPr>
                <w:b/>
                <w:lang w:val="en-US"/>
              </w:rPr>
            </w:pPr>
            <w:r w:rsidRPr="00F35551">
              <w:rPr>
                <w:b/>
                <w:lang w:val="en-US"/>
              </w:rPr>
              <w:t>Date</w:t>
            </w:r>
          </w:p>
        </w:tc>
        <w:tc>
          <w:tcPr>
            <w:tcW w:w="1422" w:type="dxa"/>
            <w:shd w:val="pct12" w:color="auto" w:fill="auto"/>
          </w:tcPr>
          <w:p w14:paraId="11D53147" w14:textId="77777777" w:rsidR="00FB2AB6" w:rsidRPr="00F35551" w:rsidRDefault="00FB2AB6" w:rsidP="00844444">
            <w:pPr>
              <w:jc w:val="center"/>
              <w:rPr>
                <w:b/>
                <w:lang w:val="en-US"/>
              </w:rPr>
            </w:pPr>
            <w:r w:rsidRPr="00F35551">
              <w:rPr>
                <w:b/>
                <w:lang w:val="en-US"/>
              </w:rPr>
              <w:t>Ref per URS/</w:t>
            </w:r>
            <w:r w:rsidR="00081D23" w:rsidRPr="00F35551">
              <w:rPr>
                <w:b/>
                <w:lang w:val="en-US"/>
              </w:rPr>
              <w:t>NEC</w:t>
            </w:r>
            <w:r w:rsidR="00235394" w:rsidRPr="00F35551">
              <w:rPr>
                <w:b/>
                <w:lang w:val="en-US"/>
              </w:rPr>
              <w:t>/ITT</w:t>
            </w:r>
          </w:p>
          <w:p w14:paraId="3AD01881" w14:textId="77777777" w:rsidR="00FB2AB6" w:rsidRPr="00F35551" w:rsidRDefault="00FB2AB6" w:rsidP="00844444">
            <w:pPr>
              <w:jc w:val="center"/>
              <w:rPr>
                <w:b/>
                <w:lang w:val="en-US"/>
              </w:rPr>
            </w:pPr>
          </w:p>
          <w:p w14:paraId="5C48F10A" w14:textId="77777777" w:rsidR="00FB2AB6" w:rsidRPr="00F35551" w:rsidRDefault="00FB2AB6" w:rsidP="00844444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3063" w:type="dxa"/>
            <w:shd w:val="pct12" w:color="auto" w:fill="auto"/>
          </w:tcPr>
          <w:p w14:paraId="75540736" w14:textId="77777777" w:rsidR="00FB2AB6" w:rsidRPr="00F35551" w:rsidRDefault="00C26FA8">
            <w:pPr>
              <w:rPr>
                <w:b/>
                <w:lang w:val="en-US"/>
              </w:rPr>
            </w:pPr>
            <w:r w:rsidRPr="00F35551">
              <w:rPr>
                <w:b/>
                <w:lang w:val="en-US"/>
              </w:rPr>
              <w:t xml:space="preserve">Supplier </w:t>
            </w:r>
            <w:r w:rsidR="00FB2AB6" w:rsidRPr="00F35551">
              <w:rPr>
                <w:b/>
                <w:lang w:val="en-US"/>
              </w:rPr>
              <w:t>Clarification Question</w:t>
            </w:r>
          </w:p>
        </w:tc>
        <w:tc>
          <w:tcPr>
            <w:tcW w:w="3823" w:type="dxa"/>
            <w:shd w:val="pct12" w:color="auto" w:fill="auto"/>
          </w:tcPr>
          <w:p w14:paraId="33A5A91D" w14:textId="77777777" w:rsidR="00FB2AB6" w:rsidRPr="00F35551" w:rsidRDefault="00FB2AB6">
            <w:pPr>
              <w:rPr>
                <w:b/>
                <w:lang w:val="en-US"/>
              </w:rPr>
            </w:pPr>
            <w:r w:rsidRPr="00F35551">
              <w:rPr>
                <w:b/>
                <w:lang w:val="en-US"/>
              </w:rPr>
              <w:t>Eskom Response</w:t>
            </w:r>
          </w:p>
        </w:tc>
      </w:tr>
      <w:tr w:rsidR="00F35551" w:rsidRPr="00F35551" w14:paraId="2683B00E" w14:textId="77777777" w:rsidTr="00B81ECE">
        <w:trPr>
          <w:trHeight w:val="915"/>
        </w:trPr>
        <w:tc>
          <w:tcPr>
            <w:tcW w:w="596" w:type="dxa"/>
          </w:tcPr>
          <w:p w14:paraId="6FE20C71" w14:textId="77777777" w:rsidR="00FB2AB6" w:rsidRPr="00F35551" w:rsidRDefault="00FB2AB6">
            <w:pPr>
              <w:rPr>
                <w:b/>
                <w:lang w:val="en-US"/>
              </w:rPr>
            </w:pPr>
            <w:r w:rsidRPr="00F35551">
              <w:rPr>
                <w:b/>
                <w:lang w:val="en-US"/>
              </w:rPr>
              <w:t>1.</w:t>
            </w:r>
          </w:p>
        </w:tc>
        <w:tc>
          <w:tcPr>
            <w:tcW w:w="1582" w:type="dxa"/>
          </w:tcPr>
          <w:p w14:paraId="4E0434C6" w14:textId="002A4697" w:rsidR="00FB2AB6" w:rsidRPr="00F35551" w:rsidRDefault="00E31A22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  <w:r w:rsidR="005E2AB1">
              <w:rPr>
                <w:lang w:val="en-US"/>
              </w:rPr>
              <w:t>/0</w:t>
            </w:r>
            <w:r>
              <w:rPr>
                <w:lang w:val="en-US"/>
              </w:rPr>
              <w:t>8</w:t>
            </w:r>
            <w:r w:rsidR="005E2AB1">
              <w:rPr>
                <w:lang w:val="en-US"/>
              </w:rPr>
              <w:t>/202</w:t>
            </w:r>
            <w:r>
              <w:rPr>
                <w:lang w:val="en-US"/>
              </w:rPr>
              <w:t>2</w:t>
            </w:r>
          </w:p>
        </w:tc>
        <w:tc>
          <w:tcPr>
            <w:tcW w:w="1422" w:type="dxa"/>
          </w:tcPr>
          <w:p w14:paraId="12697529" w14:textId="625E966F" w:rsidR="00FB2AB6" w:rsidRPr="00F35551" w:rsidRDefault="00E31A22" w:rsidP="008444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  <w:p w14:paraId="72C06894" w14:textId="77777777" w:rsidR="00FB2AB6" w:rsidRPr="00F35551" w:rsidRDefault="00FB2AB6" w:rsidP="00844444">
            <w:pPr>
              <w:jc w:val="center"/>
              <w:rPr>
                <w:lang w:val="en-US"/>
              </w:rPr>
            </w:pPr>
          </w:p>
          <w:p w14:paraId="5A78E8EE" w14:textId="77777777" w:rsidR="00FB2AB6" w:rsidRPr="00F35551" w:rsidRDefault="00FB2AB6" w:rsidP="00844444">
            <w:pPr>
              <w:jc w:val="center"/>
              <w:rPr>
                <w:lang w:val="en-US"/>
              </w:rPr>
            </w:pPr>
          </w:p>
        </w:tc>
        <w:tc>
          <w:tcPr>
            <w:tcW w:w="3063" w:type="dxa"/>
          </w:tcPr>
          <w:p w14:paraId="6B8CD357" w14:textId="0D700A1A" w:rsidR="00FB2AB6" w:rsidRPr="00F35551" w:rsidRDefault="00E31A22">
            <w:pPr>
              <w:rPr>
                <w:lang w:val="en-US"/>
              </w:rPr>
            </w:pPr>
            <w:r w:rsidRPr="00E31A22">
              <w:rPr>
                <w:lang w:val="en-US"/>
              </w:rPr>
              <w:t>Can you please send me the information for us to tender, and if possible the requirements for safety as well.</w:t>
            </w:r>
          </w:p>
        </w:tc>
        <w:tc>
          <w:tcPr>
            <w:tcW w:w="3823" w:type="dxa"/>
          </w:tcPr>
          <w:p w14:paraId="5C48244D" w14:textId="2C9614C1" w:rsidR="00E31A22" w:rsidRDefault="00E31A22" w:rsidP="00974600">
            <w:pPr>
              <w:pStyle w:val="PlainText"/>
              <w:rPr>
                <w:lang w:val="en-US"/>
              </w:rPr>
            </w:pPr>
            <w:r w:rsidRPr="00E31A22">
              <w:rPr>
                <w:lang w:val="en-US"/>
              </w:rPr>
              <w:t xml:space="preserve">Please visit </w:t>
            </w:r>
            <w:r w:rsidR="008E30D3">
              <w:rPr>
                <w:lang w:val="en-US"/>
              </w:rPr>
              <w:t xml:space="preserve">the </w:t>
            </w:r>
            <w:r w:rsidRPr="00E31A22">
              <w:rPr>
                <w:lang w:val="en-US"/>
              </w:rPr>
              <w:t>Eskom Tender bulletin at</w:t>
            </w:r>
            <w:r>
              <w:rPr>
                <w:lang w:val="en-US"/>
              </w:rPr>
              <w:t xml:space="preserve"> </w:t>
            </w:r>
            <w:hyperlink r:id="rId7" w:history="1">
              <w:r w:rsidRPr="00A42750">
                <w:rPr>
                  <w:rStyle w:val="Hyperlink"/>
                  <w:lang w:val="en-US"/>
                </w:rPr>
                <w:t>https://tenderbulletin.eskom.co.za/</w:t>
              </w:r>
            </w:hyperlink>
          </w:p>
          <w:p w14:paraId="1494AB7E" w14:textId="799FC6D7" w:rsidR="00FB2AB6" w:rsidRPr="00F35551" w:rsidRDefault="00E31A22" w:rsidP="00974600">
            <w:pPr>
              <w:pStyle w:val="PlainText"/>
              <w:rPr>
                <w:lang w:val="en-US"/>
              </w:rPr>
            </w:pPr>
            <w:r w:rsidRPr="00E31A22">
              <w:rPr>
                <w:lang w:val="en-US"/>
              </w:rPr>
              <w:t xml:space="preserve"> all documents are there including Safety requirements.</w:t>
            </w:r>
            <w:r w:rsidR="00565184">
              <w:rPr>
                <w:lang w:val="en-US"/>
              </w:rPr>
              <w:t xml:space="preserve"> Should you have any questions, please do not hesitate to contact me.</w:t>
            </w:r>
          </w:p>
        </w:tc>
      </w:tr>
      <w:tr w:rsidR="00E31A22" w:rsidRPr="00F35551" w14:paraId="5A9E1DD5" w14:textId="77777777" w:rsidTr="00B81ECE">
        <w:trPr>
          <w:trHeight w:val="104"/>
        </w:trPr>
        <w:tc>
          <w:tcPr>
            <w:tcW w:w="596" w:type="dxa"/>
          </w:tcPr>
          <w:p w14:paraId="0D7F1BDC" w14:textId="0E45B5BE" w:rsidR="00E31A22" w:rsidRPr="00F35551" w:rsidRDefault="00E31A22" w:rsidP="00E31A2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2.</w:t>
            </w:r>
          </w:p>
        </w:tc>
        <w:tc>
          <w:tcPr>
            <w:tcW w:w="1582" w:type="dxa"/>
          </w:tcPr>
          <w:p w14:paraId="605C83E9" w14:textId="6C81C2D7" w:rsidR="00E31A22" w:rsidRDefault="00844444" w:rsidP="00E31A22">
            <w:pPr>
              <w:rPr>
                <w:lang w:val="en-US"/>
              </w:rPr>
            </w:pPr>
            <w:r>
              <w:rPr>
                <w:lang w:val="en-US"/>
              </w:rPr>
              <w:t>22/08/2022</w:t>
            </w:r>
          </w:p>
        </w:tc>
        <w:tc>
          <w:tcPr>
            <w:tcW w:w="1422" w:type="dxa"/>
          </w:tcPr>
          <w:p w14:paraId="583D7C4D" w14:textId="1D213477" w:rsidR="00E31A22" w:rsidRDefault="00844444" w:rsidP="008444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063" w:type="dxa"/>
          </w:tcPr>
          <w:p w14:paraId="49D67D13" w14:textId="77374EF4" w:rsidR="00E31A22" w:rsidRPr="00E31A22" w:rsidRDefault="00844444" w:rsidP="00E31A22">
            <w:pPr>
              <w:rPr>
                <w:lang w:val="en-US"/>
              </w:rPr>
            </w:pPr>
            <w:r w:rsidRPr="00844444">
              <w:rPr>
                <w:lang w:val="en-US"/>
              </w:rPr>
              <w:t>Please the attached bid document related to the subject cannot be read in some pages.</w:t>
            </w:r>
          </w:p>
        </w:tc>
        <w:tc>
          <w:tcPr>
            <w:tcW w:w="3823" w:type="dxa"/>
          </w:tcPr>
          <w:p w14:paraId="44891958" w14:textId="515ABFFF" w:rsidR="00E31A22" w:rsidRPr="00E31A22" w:rsidRDefault="00844444" w:rsidP="00974600">
            <w:pPr>
              <w:pStyle w:val="PlainText"/>
              <w:rPr>
                <w:lang w:val="en-US"/>
              </w:rPr>
            </w:pPr>
            <w:r>
              <w:rPr>
                <w:lang w:val="en-US"/>
              </w:rPr>
              <w:t>The document is uploaded please check the last attachment named “</w:t>
            </w:r>
            <w:r w:rsidRPr="00844444">
              <w:rPr>
                <w:b/>
                <w:bCs/>
                <w:lang w:val="en-US"/>
              </w:rPr>
              <w:t>WCKBG2425OJ - Invitation to Tender. Rev1</w:t>
            </w:r>
            <w:r>
              <w:rPr>
                <w:lang w:val="en-US"/>
              </w:rPr>
              <w:t>”</w:t>
            </w:r>
          </w:p>
        </w:tc>
      </w:tr>
      <w:tr w:rsidR="00E31A22" w:rsidRPr="00F35551" w14:paraId="0D1EB3BD" w14:textId="77777777" w:rsidTr="00B81ECE">
        <w:trPr>
          <w:trHeight w:val="120"/>
        </w:trPr>
        <w:tc>
          <w:tcPr>
            <w:tcW w:w="596" w:type="dxa"/>
          </w:tcPr>
          <w:p w14:paraId="5A832185" w14:textId="4F96AF87" w:rsidR="00E31A22" w:rsidRPr="00F35551" w:rsidRDefault="00E31A22" w:rsidP="00E31A2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3.</w:t>
            </w:r>
          </w:p>
        </w:tc>
        <w:tc>
          <w:tcPr>
            <w:tcW w:w="1582" w:type="dxa"/>
          </w:tcPr>
          <w:p w14:paraId="73A9E320" w14:textId="6A4D41BB" w:rsidR="00E31A22" w:rsidRDefault="00B81ECE" w:rsidP="00E31A22">
            <w:pPr>
              <w:rPr>
                <w:lang w:val="en-US"/>
              </w:rPr>
            </w:pPr>
            <w:r>
              <w:rPr>
                <w:lang w:val="en-US"/>
              </w:rPr>
              <w:t>25/08/2022</w:t>
            </w:r>
          </w:p>
        </w:tc>
        <w:tc>
          <w:tcPr>
            <w:tcW w:w="1422" w:type="dxa"/>
          </w:tcPr>
          <w:p w14:paraId="577B2D79" w14:textId="77777777" w:rsidR="00E31A22" w:rsidRDefault="00E31A22" w:rsidP="00844444">
            <w:pPr>
              <w:jc w:val="center"/>
              <w:rPr>
                <w:lang w:val="en-US"/>
              </w:rPr>
            </w:pPr>
          </w:p>
        </w:tc>
        <w:tc>
          <w:tcPr>
            <w:tcW w:w="3063" w:type="dxa"/>
          </w:tcPr>
          <w:p w14:paraId="2B8C55B2" w14:textId="5E59C64F" w:rsidR="00E31A22" w:rsidRPr="00E31A22" w:rsidRDefault="00B81ECE" w:rsidP="00E31A22">
            <w:pPr>
              <w:rPr>
                <w:lang w:val="en-US"/>
              </w:rPr>
            </w:pPr>
            <w:r w:rsidRPr="00B81ECE">
              <w:rPr>
                <w:lang w:val="en-US"/>
              </w:rPr>
              <w:t>What type of blood tests (biological monitoring) is required so as to ensure correct consumables are made available (i.e. correct blood vials).</w:t>
            </w:r>
          </w:p>
        </w:tc>
        <w:tc>
          <w:tcPr>
            <w:tcW w:w="3823" w:type="dxa"/>
          </w:tcPr>
          <w:p w14:paraId="41C0663B" w14:textId="2079F77E" w:rsidR="00E31A22" w:rsidRPr="00E31A22" w:rsidRDefault="00B81ECE" w:rsidP="00974600">
            <w:pPr>
              <w:pStyle w:val="PlainText"/>
              <w:rPr>
                <w:lang w:val="en-US"/>
              </w:rPr>
            </w:pPr>
            <w:r w:rsidRPr="00B81ECE">
              <w:rPr>
                <w:lang w:val="en-US"/>
              </w:rPr>
              <w:t xml:space="preserve">There is a contract in place with a pathology service. We take blood specimens and send it to </w:t>
            </w:r>
            <w:r w:rsidR="009C013E">
              <w:rPr>
                <w:lang w:val="en-US"/>
              </w:rPr>
              <w:t>supplier</w:t>
            </w:r>
            <w:r w:rsidRPr="00B81ECE">
              <w:rPr>
                <w:lang w:val="en-US"/>
              </w:rPr>
              <w:t xml:space="preserve"> labelled with the employees' name and surname as well as their ID number.</w:t>
            </w:r>
          </w:p>
        </w:tc>
      </w:tr>
      <w:tr w:rsidR="00E31A22" w:rsidRPr="00F35551" w14:paraId="6218A1C3" w14:textId="77777777" w:rsidTr="00B81ECE">
        <w:trPr>
          <w:trHeight w:val="135"/>
        </w:trPr>
        <w:tc>
          <w:tcPr>
            <w:tcW w:w="596" w:type="dxa"/>
          </w:tcPr>
          <w:p w14:paraId="0CF0C2D7" w14:textId="642CEB7B" w:rsidR="00E31A22" w:rsidRPr="00F35551" w:rsidRDefault="00E31A22" w:rsidP="00E31A2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4.</w:t>
            </w:r>
          </w:p>
        </w:tc>
        <w:tc>
          <w:tcPr>
            <w:tcW w:w="1582" w:type="dxa"/>
          </w:tcPr>
          <w:p w14:paraId="0B6F5EC4" w14:textId="09524324" w:rsidR="00E31A22" w:rsidRDefault="00B81ECE" w:rsidP="00E31A22">
            <w:pPr>
              <w:rPr>
                <w:lang w:val="en-US"/>
              </w:rPr>
            </w:pPr>
            <w:r>
              <w:rPr>
                <w:lang w:val="en-US"/>
              </w:rPr>
              <w:t>25/08/2022</w:t>
            </w:r>
          </w:p>
        </w:tc>
        <w:tc>
          <w:tcPr>
            <w:tcW w:w="1422" w:type="dxa"/>
          </w:tcPr>
          <w:p w14:paraId="4A934292" w14:textId="24476FF6" w:rsidR="00E31A22" w:rsidRDefault="00B81ECE" w:rsidP="008444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063" w:type="dxa"/>
          </w:tcPr>
          <w:p w14:paraId="0E6DABD1" w14:textId="100547F9" w:rsidR="00E31A22" w:rsidRPr="00E31A22" w:rsidRDefault="00B81ECE" w:rsidP="00E31A22">
            <w:pPr>
              <w:rPr>
                <w:lang w:val="en-US"/>
              </w:rPr>
            </w:pPr>
            <w:r w:rsidRPr="00B81ECE">
              <w:rPr>
                <w:lang w:val="en-US"/>
              </w:rPr>
              <w:t>What are the number of potential employees to be tested/monitored?</w:t>
            </w:r>
          </w:p>
        </w:tc>
        <w:tc>
          <w:tcPr>
            <w:tcW w:w="3823" w:type="dxa"/>
          </w:tcPr>
          <w:p w14:paraId="20651D10" w14:textId="5CA7AA1F" w:rsidR="00E31A22" w:rsidRPr="00E31A22" w:rsidRDefault="009C013E" w:rsidP="00974600">
            <w:pPr>
              <w:pStyle w:val="PlainText"/>
              <w:rPr>
                <w:lang w:val="en-US"/>
              </w:rPr>
            </w:pPr>
            <w:r w:rsidRPr="009C013E">
              <w:rPr>
                <w:lang w:val="en-US"/>
              </w:rPr>
              <w:t>There is no set number of potential employees to be tested/monitored as it varies from outage to outage</w:t>
            </w:r>
            <w:r>
              <w:rPr>
                <w:lang w:val="en-US"/>
              </w:rPr>
              <w:t>.</w:t>
            </w:r>
          </w:p>
        </w:tc>
      </w:tr>
      <w:tr w:rsidR="00E31A22" w:rsidRPr="00F35551" w14:paraId="265A4CE7" w14:textId="77777777" w:rsidTr="00B81ECE">
        <w:trPr>
          <w:trHeight w:val="150"/>
        </w:trPr>
        <w:tc>
          <w:tcPr>
            <w:tcW w:w="596" w:type="dxa"/>
          </w:tcPr>
          <w:p w14:paraId="343E7414" w14:textId="2A52AA26" w:rsidR="00E31A22" w:rsidRPr="00F35551" w:rsidRDefault="00E31A22" w:rsidP="00E31A2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5.</w:t>
            </w:r>
          </w:p>
        </w:tc>
        <w:tc>
          <w:tcPr>
            <w:tcW w:w="1582" w:type="dxa"/>
          </w:tcPr>
          <w:p w14:paraId="5AF7F982" w14:textId="33E660DE" w:rsidR="00E31A22" w:rsidRDefault="00B81ECE" w:rsidP="00E31A22">
            <w:pPr>
              <w:rPr>
                <w:lang w:val="en-US"/>
              </w:rPr>
            </w:pPr>
            <w:r>
              <w:rPr>
                <w:lang w:val="en-US"/>
              </w:rPr>
              <w:t>25/08/2022</w:t>
            </w:r>
          </w:p>
        </w:tc>
        <w:tc>
          <w:tcPr>
            <w:tcW w:w="1422" w:type="dxa"/>
          </w:tcPr>
          <w:p w14:paraId="762BCCAF" w14:textId="639EFA65" w:rsidR="00E31A22" w:rsidRDefault="00B81ECE" w:rsidP="008444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063" w:type="dxa"/>
          </w:tcPr>
          <w:p w14:paraId="09585B53" w14:textId="01BF6373" w:rsidR="00E31A22" w:rsidRPr="00E31A22" w:rsidRDefault="00B81ECE" w:rsidP="00E31A22">
            <w:pPr>
              <w:rPr>
                <w:lang w:val="en-US"/>
              </w:rPr>
            </w:pPr>
            <w:r w:rsidRPr="00B81ECE">
              <w:rPr>
                <w:lang w:val="en-US"/>
              </w:rPr>
              <w:t>Covid-19 testing – would you require official PCR testing or would there be a preference for rapid POCT?</w:t>
            </w:r>
          </w:p>
        </w:tc>
        <w:tc>
          <w:tcPr>
            <w:tcW w:w="3823" w:type="dxa"/>
          </w:tcPr>
          <w:p w14:paraId="1DB43B79" w14:textId="10AD954B" w:rsidR="00E31A22" w:rsidRPr="00E31A22" w:rsidRDefault="009C013E" w:rsidP="00974600">
            <w:pPr>
              <w:pStyle w:val="PlainText"/>
              <w:rPr>
                <w:lang w:val="en-US"/>
              </w:rPr>
            </w:pPr>
            <w:r w:rsidRPr="009C013E">
              <w:rPr>
                <w:lang w:val="en-US"/>
              </w:rPr>
              <w:t>No Covid-19 testing required.</w:t>
            </w:r>
          </w:p>
        </w:tc>
      </w:tr>
      <w:tr w:rsidR="00E31A22" w:rsidRPr="00F35551" w14:paraId="5EE9C568" w14:textId="77777777" w:rsidTr="00B81ECE">
        <w:trPr>
          <w:trHeight w:val="180"/>
        </w:trPr>
        <w:tc>
          <w:tcPr>
            <w:tcW w:w="596" w:type="dxa"/>
          </w:tcPr>
          <w:p w14:paraId="0F6B4E80" w14:textId="40562CD3" w:rsidR="00E31A22" w:rsidRPr="00F35551" w:rsidRDefault="00E31A22" w:rsidP="00E31A2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6.</w:t>
            </w:r>
          </w:p>
        </w:tc>
        <w:tc>
          <w:tcPr>
            <w:tcW w:w="1582" w:type="dxa"/>
          </w:tcPr>
          <w:p w14:paraId="22AF495C" w14:textId="281F059C" w:rsidR="00E31A22" w:rsidRDefault="00B81ECE" w:rsidP="00E31A22">
            <w:pPr>
              <w:rPr>
                <w:lang w:val="en-US"/>
              </w:rPr>
            </w:pPr>
            <w:r>
              <w:rPr>
                <w:lang w:val="en-US"/>
              </w:rPr>
              <w:t>25/08/2022</w:t>
            </w:r>
          </w:p>
        </w:tc>
        <w:tc>
          <w:tcPr>
            <w:tcW w:w="1422" w:type="dxa"/>
          </w:tcPr>
          <w:p w14:paraId="399E257D" w14:textId="64F8E036" w:rsidR="00E31A22" w:rsidRDefault="00B81ECE" w:rsidP="008444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063" w:type="dxa"/>
          </w:tcPr>
          <w:p w14:paraId="031108CD" w14:textId="4A2BC119" w:rsidR="00E31A22" w:rsidRPr="00E31A22" w:rsidRDefault="00B81ECE" w:rsidP="00E31A22">
            <w:pPr>
              <w:rPr>
                <w:lang w:val="en-US"/>
              </w:rPr>
            </w:pPr>
            <w:r w:rsidRPr="00B81ECE">
              <w:rPr>
                <w:lang w:val="en-US"/>
              </w:rPr>
              <w:t>Equipment for clinic – does it have to only be the specific brand in the scope of work document? Can it be our suggested brand/brands we have tried, tested and use on a daily basis?</w:t>
            </w:r>
          </w:p>
        </w:tc>
        <w:tc>
          <w:tcPr>
            <w:tcW w:w="3823" w:type="dxa"/>
          </w:tcPr>
          <w:p w14:paraId="3F8B5286" w14:textId="735B9A40" w:rsidR="00E31A22" w:rsidRPr="00E31A22" w:rsidRDefault="009C013E" w:rsidP="00974600">
            <w:pPr>
              <w:pStyle w:val="PlainText"/>
              <w:rPr>
                <w:lang w:val="en-US"/>
              </w:rPr>
            </w:pPr>
            <w:r w:rsidRPr="009C013E">
              <w:rPr>
                <w:lang w:val="en-US"/>
              </w:rPr>
              <w:t>No need of equipment for clinic.</w:t>
            </w:r>
          </w:p>
        </w:tc>
      </w:tr>
      <w:tr w:rsidR="00E31A22" w:rsidRPr="00F35551" w14:paraId="215F5326" w14:textId="77777777" w:rsidTr="00B81ECE">
        <w:trPr>
          <w:trHeight w:val="126"/>
        </w:trPr>
        <w:tc>
          <w:tcPr>
            <w:tcW w:w="596" w:type="dxa"/>
          </w:tcPr>
          <w:p w14:paraId="33C97874" w14:textId="45027D42" w:rsidR="00E31A22" w:rsidRPr="00F35551" w:rsidRDefault="00E31A22" w:rsidP="00E31A2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7.</w:t>
            </w:r>
          </w:p>
        </w:tc>
        <w:tc>
          <w:tcPr>
            <w:tcW w:w="1582" w:type="dxa"/>
          </w:tcPr>
          <w:p w14:paraId="531ECD63" w14:textId="4926E6CC" w:rsidR="00E31A22" w:rsidRDefault="00B81ECE" w:rsidP="00E31A22">
            <w:pPr>
              <w:rPr>
                <w:lang w:val="en-US"/>
              </w:rPr>
            </w:pPr>
            <w:r>
              <w:rPr>
                <w:lang w:val="en-US"/>
              </w:rPr>
              <w:t>25/08/2022</w:t>
            </w:r>
          </w:p>
        </w:tc>
        <w:tc>
          <w:tcPr>
            <w:tcW w:w="1422" w:type="dxa"/>
          </w:tcPr>
          <w:p w14:paraId="5FBA213C" w14:textId="3ABE6A8F" w:rsidR="00E31A22" w:rsidRDefault="00B81ECE" w:rsidP="008444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063" w:type="dxa"/>
          </w:tcPr>
          <w:p w14:paraId="0299E593" w14:textId="51AAC7B0" w:rsidR="00E31A22" w:rsidRPr="00E31A22" w:rsidRDefault="00B81ECE" w:rsidP="00E31A22">
            <w:pPr>
              <w:rPr>
                <w:lang w:val="en-US"/>
              </w:rPr>
            </w:pPr>
            <w:r w:rsidRPr="00B81ECE">
              <w:rPr>
                <w:lang w:val="en-US"/>
              </w:rPr>
              <w:t>Equipment – Does Eskom want to rent the equipment, with the service provider being responsible to place and maintain it, or does Eskom look to purchase the equipment outright/lease to own?</w:t>
            </w:r>
          </w:p>
        </w:tc>
        <w:tc>
          <w:tcPr>
            <w:tcW w:w="3823" w:type="dxa"/>
          </w:tcPr>
          <w:p w14:paraId="6508E5A8" w14:textId="3FE01E69" w:rsidR="00E31A22" w:rsidRPr="00E31A22" w:rsidRDefault="009C013E" w:rsidP="00974600">
            <w:pPr>
              <w:pStyle w:val="PlainText"/>
              <w:rPr>
                <w:lang w:val="en-US"/>
              </w:rPr>
            </w:pPr>
            <w:r w:rsidRPr="009C013E">
              <w:rPr>
                <w:lang w:val="en-US"/>
              </w:rPr>
              <w:t>No need for equipment.</w:t>
            </w:r>
          </w:p>
        </w:tc>
      </w:tr>
      <w:tr w:rsidR="00B81ECE" w:rsidRPr="00F35551" w14:paraId="03C83D65" w14:textId="77777777" w:rsidTr="00B81ECE">
        <w:trPr>
          <w:trHeight w:val="107"/>
        </w:trPr>
        <w:tc>
          <w:tcPr>
            <w:tcW w:w="596" w:type="dxa"/>
          </w:tcPr>
          <w:p w14:paraId="5E919D9F" w14:textId="0BED94B8" w:rsidR="00B81ECE" w:rsidRDefault="00B81ECE" w:rsidP="00E31A2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8.</w:t>
            </w:r>
          </w:p>
        </w:tc>
        <w:tc>
          <w:tcPr>
            <w:tcW w:w="1582" w:type="dxa"/>
          </w:tcPr>
          <w:p w14:paraId="1358CEBB" w14:textId="7470F1A1" w:rsidR="00B81ECE" w:rsidRDefault="00B81ECE" w:rsidP="00E31A22">
            <w:pPr>
              <w:rPr>
                <w:lang w:val="en-US"/>
              </w:rPr>
            </w:pPr>
            <w:r>
              <w:rPr>
                <w:lang w:val="en-US"/>
              </w:rPr>
              <w:t>25/08/2022</w:t>
            </w:r>
          </w:p>
        </w:tc>
        <w:tc>
          <w:tcPr>
            <w:tcW w:w="1422" w:type="dxa"/>
          </w:tcPr>
          <w:p w14:paraId="50FF99F9" w14:textId="360ABBDA" w:rsidR="00B81ECE" w:rsidRDefault="00B81ECE" w:rsidP="008444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063" w:type="dxa"/>
          </w:tcPr>
          <w:p w14:paraId="1F60DFAB" w14:textId="22A76FC2" w:rsidR="00B81ECE" w:rsidRPr="00B81ECE" w:rsidRDefault="00B81ECE" w:rsidP="00B81ECE">
            <w:pPr>
              <w:rPr>
                <w:lang w:val="en-US"/>
              </w:rPr>
            </w:pPr>
            <w:r w:rsidRPr="00B81ECE">
              <w:rPr>
                <w:lang w:val="en-US"/>
              </w:rPr>
              <w:t>Please confirm if number of staff is correctly understood:</w:t>
            </w:r>
          </w:p>
          <w:p w14:paraId="62717671" w14:textId="17802E57" w:rsidR="00B81ECE" w:rsidRPr="00B81ECE" w:rsidRDefault="00B81ECE" w:rsidP="00B81ECE">
            <w:pPr>
              <w:pStyle w:val="ListParagraph"/>
              <w:numPr>
                <w:ilvl w:val="0"/>
                <w:numId w:val="5"/>
              </w:numPr>
              <w:rPr>
                <w:lang w:val="en-US"/>
              </w:rPr>
            </w:pPr>
            <w:r w:rsidRPr="00B81ECE">
              <w:rPr>
                <w:lang w:val="en-US"/>
              </w:rPr>
              <w:lastRenderedPageBreak/>
              <w:t>1 x Occupational Health Nursing Practitioner (OHNP)</w:t>
            </w:r>
          </w:p>
          <w:p w14:paraId="35D9A64B" w14:textId="245BD540" w:rsidR="00B81ECE" w:rsidRPr="00B81ECE" w:rsidRDefault="00B81ECE" w:rsidP="00B81ECE">
            <w:pPr>
              <w:pStyle w:val="ListParagraph"/>
              <w:numPr>
                <w:ilvl w:val="0"/>
                <w:numId w:val="5"/>
              </w:numPr>
              <w:rPr>
                <w:lang w:val="en-US"/>
              </w:rPr>
            </w:pPr>
            <w:r w:rsidRPr="00B81ECE">
              <w:rPr>
                <w:lang w:val="en-US"/>
              </w:rPr>
              <w:t>1 x Nurse technician</w:t>
            </w:r>
          </w:p>
          <w:p w14:paraId="78C2CE94" w14:textId="25AC1B6A" w:rsidR="00B81ECE" w:rsidRPr="00B81ECE" w:rsidRDefault="00B81ECE" w:rsidP="00B81ECE">
            <w:pPr>
              <w:pStyle w:val="ListParagraph"/>
              <w:numPr>
                <w:ilvl w:val="0"/>
                <w:numId w:val="5"/>
              </w:numPr>
              <w:rPr>
                <w:lang w:val="en-US"/>
              </w:rPr>
            </w:pPr>
            <w:r w:rsidRPr="00B81ECE">
              <w:rPr>
                <w:lang w:val="en-US"/>
              </w:rPr>
              <w:t>1 x Audio/vision Technician</w:t>
            </w:r>
          </w:p>
        </w:tc>
        <w:tc>
          <w:tcPr>
            <w:tcW w:w="3823" w:type="dxa"/>
          </w:tcPr>
          <w:p w14:paraId="017C5A0F" w14:textId="77777777" w:rsidR="009C013E" w:rsidRPr="009C013E" w:rsidRDefault="009C013E" w:rsidP="009C013E">
            <w:pPr>
              <w:pStyle w:val="PlainText"/>
              <w:rPr>
                <w:lang w:val="en-US"/>
              </w:rPr>
            </w:pPr>
            <w:r w:rsidRPr="009C013E">
              <w:rPr>
                <w:lang w:val="en-US"/>
              </w:rPr>
              <w:lastRenderedPageBreak/>
              <w:t>6x Occupational Health Nursing Practitioner (OHNP)</w:t>
            </w:r>
          </w:p>
          <w:p w14:paraId="1A97A4A1" w14:textId="77777777" w:rsidR="009C013E" w:rsidRPr="009C013E" w:rsidRDefault="009C013E" w:rsidP="009C013E">
            <w:pPr>
              <w:pStyle w:val="PlainText"/>
              <w:rPr>
                <w:lang w:val="en-US"/>
              </w:rPr>
            </w:pPr>
            <w:r w:rsidRPr="009C013E">
              <w:rPr>
                <w:lang w:val="en-US"/>
              </w:rPr>
              <w:t>2x Nurse technician</w:t>
            </w:r>
          </w:p>
          <w:p w14:paraId="46936A4A" w14:textId="77777777" w:rsidR="009C013E" w:rsidRPr="009C013E" w:rsidRDefault="009C013E" w:rsidP="009C013E">
            <w:pPr>
              <w:pStyle w:val="PlainText"/>
              <w:rPr>
                <w:lang w:val="en-US"/>
              </w:rPr>
            </w:pPr>
          </w:p>
          <w:p w14:paraId="647BFDE6" w14:textId="206167E6" w:rsidR="00B81ECE" w:rsidRPr="00E31A22" w:rsidRDefault="009C013E" w:rsidP="009C013E">
            <w:pPr>
              <w:pStyle w:val="PlainText"/>
              <w:rPr>
                <w:lang w:val="en-US"/>
              </w:rPr>
            </w:pPr>
            <w:r w:rsidRPr="009C013E">
              <w:rPr>
                <w:lang w:val="en-US"/>
              </w:rPr>
              <w:lastRenderedPageBreak/>
              <w:t>2x Audio/vision Technicians</w:t>
            </w:r>
          </w:p>
        </w:tc>
      </w:tr>
      <w:tr w:rsidR="00B81ECE" w:rsidRPr="00F35551" w14:paraId="3EF327A4" w14:textId="77777777" w:rsidTr="00B81ECE">
        <w:trPr>
          <w:trHeight w:val="96"/>
        </w:trPr>
        <w:tc>
          <w:tcPr>
            <w:tcW w:w="596" w:type="dxa"/>
          </w:tcPr>
          <w:p w14:paraId="4789D249" w14:textId="226A6348" w:rsidR="00B81ECE" w:rsidRDefault="00B81ECE" w:rsidP="00E31A2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9.</w:t>
            </w:r>
          </w:p>
        </w:tc>
        <w:tc>
          <w:tcPr>
            <w:tcW w:w="1582" w:type="dxa"/>
          </w:tcPr>
          <w:p w14:paraId="0D55279E" w14:textId="2BF29F4E" w:rsidR="00B81ECE" w:rsidRDefault="00B81ECE" w:rsidP="00E31A22">
            <w:pPr>
              <w:rPr>
                <w:lang w:val="en-US"/>
              </w:rPr>
            </w:pPr>
            <w:r>
              <w:rPr>
                <w:lang w:val="en-US"/>
              </w:rPr>
              <w:t>25/08/2022</w:t>
            </w:r>
          </w:p>
        </w:tc>
        <w:tc>
          <w:tcPr>
            <w:tcW w:w="1422" w:type="dxa"/>
          </w:tcPr>
          <w:p w14:paraId="16DD9DDC" w14:textId="54D5741C" w:rsidR="00B81ECE" w:rsidRDefault="00B81ECE" w:rsidP="008444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063" w:type="dxa"/>
          </w:tcPr>
          <w:p w14:paraId="4EFDC302" w14:textId="4C74CC27" w:rsidR="00B81ECE" w:rsidRPr="00E31A22" w:rsidRDefault="00B81ECE" w:rsidP="00E31A22">
            <w:pPr>
              <w:rPr>
                <w:lang w:val="en-US"/>
              </w:rPr>
            </w:pPr>
            <w:r w:rsidRPr="00B81ECE">
              <w:rPr>
                <w:lang w:val="en-US"/>
              </w:rPr>
              <w:t>Are there any requirements for chest X-ray services?</w:t>
            </w:r>
          </w:p>
        </w:tc>
        <w:tc>
          <w:tcPr>
            <w:tcW w:w="3823" w:type="dxa"/>
          </w:tcPr>
          <w:p w14:paraId="782F0581" w14:textId="75D58209" w:rsidR="00B81ECE" w:rsidRPr="00E31A22" w:rsidRDefault="009C013E" w:rsidP="00974600">
            <w:pPr>
              <w:pStyle w:val="PlainText"/>
              <w:rPr>
                <w:lang w:val="en-US"/>
              </w:rPr>
            </w:pPr>
            <w:r w:rsidRPr="009C013E">
              <w:rPr>
                <w:lang w:val="en-US"/>
              </w:rPr>
              <w:t>No requirements for chest X-ray services</w:t>
            </w:r>
          </w:p>
        </w:tc>
      </w:tr>
      <w:tr w:rsidR="00B81ECE" w:rsidRPr="00F35551" w14:paraId="4E135257" w14:textId="77777777" w:rsidTr="00B81ECE">
        <w:trPr>
          <w:trHeight w:val="107"/>
        </w:trPr>
        <w:tc>
          <w:tcPr>
            <w:tcW w:w="596" w:type="dxa"/>
          </w:tcPr>
          <w:p w14:paraId="4C085326" w14:textId="151CDE0B" w:rsidR="00B81ECE" w:rsidRDefault="00B81ECE" w:rsidP="00E31A2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10.</w:t>
            </w:r>
          </w:p>
        </w:tc>
        <w:tc>
          <w:tcPr>
            <w:tcW w:w="1582" w:type="dxa"/>
          </w:tcPr>
          <w:p w14:paraId="766ABB2F" w14:textId="15D649E2" w:rsidR="00B81ECE" w:rsidRDefault="00B81ECE" w:rsidP="00E31A22">
            <w:pPr>
              <w:rPr>
                <w:lang w:val="en-US"/>
              </w:rPr>
            </w:pPr>
            <w:r>
              <w:rPr>
                <w:lang w:val="en-US"/>
              </w:rPr>
              <w:t>25/08/2022</w:t>
            </w:r>
          </w:p>
        </w:tc>
        <w:tc>
          <w:tcPr>
            <w:tcW w:w="1422" w:type="dxa"/>
          </w:tcPr>
          <w:p w14:paraId="779BE6DE" w14:textId="1BD42ED1" w:rsidR="00B81ECE" w:rsidRDefault="00B81ECE" w:rsidP="008444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063" w:type="dxa"/>
          </w:tcPr>
          <w:p w14:paraId="32F4C8F6" w14:textId="38A9F6EC" w:rsidR="00B81ECE" w:rsidRPr="00E31A22" w:rsidRDefault="00B81ECE" w:rsidP="00E31A22">
            <w:pPr>
              <w:rPr>
                <w:lang w:val="en-US"/>
              </w:rPr>
            </w:pPr>
            <w:r w:rsidRPr="00B81ECE">
              <w:rPr>
                <w:lang w:val="en-US"/>
              </w:rPr>
              <w:t>What would the duration of the contract be for the services tendered?</w:t>
            </w:r>
          </w:p>
        </w:tc>
        <w:tc>
          <w:tcPr>
            <w:tcW w:w="3823" w:type="dxa"/>
          </w:tcPr>
          <w:p w14:paraId="73CE5803" w14:textId="120FE83D" w:rsidR="00B81ECE" w:rsidRPr="00E31A22" w:rsidRDefault="009C013E" w:rsidP="00974600">
            <w:pPr>
              <w:pStyle w:val="PlainText"/>
              <w:rPr>
                <w:lang w:val="en-US"/>
              </w:rPr>
            </w:pPr>
            <w:r w:rsidRPr="009C013E">
              <w:rPr>
                <w:lang w:val="en-US"/>
              </w:rPr>
              <w:t>The duration of the contract for the services tendered will be 5 years.</w:t>
            </w:r>
          </w:p>
        </w:tc>
      </w:tr>
      <w:tr w:rsidR="00B81ECE" w:rsidRPr="00F35551" w14:paraId="00E1E18E" w14:textId="77777777" w:rsidTr="00B81ECE">
        <w:trPr>
          <w:trHeight w:val="107"/>
        </w:trPr>
        <w:tc>
          <w:tcPr>
            <w:tcW w:w="596" w:type="dxa"/>
          </w:tcPr>
          <w:p w14:paraId="0BAB04F4" w14:textId="0479EE99" w:rsidR="00B81ECE" w:rsidRDefault="00B81ECE" w:rsidP="00E31A2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11.</w:t>
            </w:r>
          </w:p>
        </w:tc>
        <w:tc>
          <w:tcPr>
            <w:tcW w:w="1582" w:type="dxa"/>
          </w:tcPr>
          <w:p w14:paraId="3AE9B079" w14:textId="58DD0EB5" w:rsidR="00B81ECE" w:rsidRDefault="00B81ECE" w:rsidP="00E31A22">
            <w:pPr>
              <w:rPr>
                <w:lang w:val="en-US"/>
              </w:rPr>
            </w:pPr>
            <w:r>
              <w:rPr>
                <w:lang w:val="en-US"/>
              </w:rPr>
              <w:t>25/08/2022</w:t>
            </w:r>
          </w:p>
        </w:tc>
        <w:tc>
          <w:tcPr>
            <w:tcW w:w="1422" w:type="dxa"/>
          </w:tcPr>
          <w:p w14:paraId="3223F5C3" w14:textId="3614B6D5" w:rsidR="00B81ECE" w:rsidRDefault="00B81ECE" w:rsidP="008444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063" w:type="dxa"/>
          </w:tcPr>
          <w:p w14:paraId="28981195" w14:textId="50008E7D" w:rsidR="00B81ECE" w:rsidRPr="00E31A22" w:rsidRDefault="00B81ECE" w:rsidP="00E31A22">
            <w:pPr>
              <w:rPr>
                <w:lang w:val="en-US"/>
              </w:rPr>
            </w:pPr>
            <w:r w:rsidRPr="00B81ECE">
              <w:rPr>
                <w:lang w:val="en-US"/>
              </w:rPr>
              <w:t>Is there an existing fixed clinic/ building available to set-up the clinic or does there need to be a provision for this need?</w:t>
            </w:r>
          </w:p>
        </w:tc>
        <w:tc>
          <w:tcPr>
            <w:tcW w:w="3823" w:type="dxa"/>
          </w:tcPr>
          <w:p w14:paraId="6CE74F80" w14:textId="01D58CB4" w:rsidR="00B81ECE" w:rsidRPr="00E31A22" w:rsidRDefault="009C013E" w:rsidP="00974600">
            <w:pPr>
              <w:pStyle w:val="PlainText"/>
              <w:rPr>
                <w:lang w:val="en-US"/>
              </w:rPr>
            </w:pPr>
            <w:r w:rsidRPr="009C013E">
              <w:rPr>
                <w:lang w:val="en-US"/>
              </w:rPr>
              <w:t>There is an existing fixed clinic, therefore no provision needs to be made for this.</w:t>
            </w:r>
          </w:p>
        </w:tc>
      </w:tr>
      <w:tr w:rsidR="00B81ECE" w:rsidRPr="00F35551" w14:paraId="0F8C904A" w14:textId="77777777" w:rsidTr="00B81ECE">
        <w:trPr>
          <w:trHeight w:val="107"/>
        </w:trPr>
        <w:tc>
          <w:tcPr>
            <w:tcW w:w="596" w:type="dxa"/>
          </w:tcPr>
          <w:p w14:paraId="49ED54A6" w14:textId="1FA3B732" w:rsidR="00B81ECE" w:rsidRDefault="00B81ECE" w:rsidP="00E31A2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12.</w:t>
            </w:r>
          </w:p>
        </w:tc>
        <w:tc>
          <w:tcPr>
            <w:tcW w:w="1582" w:type="dxa"/>
          </w:tcPr>
          <w:p w14:paraId="30D53275" w14:textId="338A2B05" w:rsidR="00B81ECE" w:rsidRDefault="00B81ECE" w:rsidP="00E31A22">
            <w:pPr>
              <w:rPr>
                <w:lang w:val="en-US"/>
              </w:rPr>
            </w:pPr>
            <w:r>
              <w:rPr>
                <w:lang w:val="en-US"/>
              </w:rPr>
              <w:t>25/08/2022</w:t>
            </w:r>
          </w:p>
        </w:tc>
        <w:tc>
          <w:tcPr>
            <w:tcW w:w="1422" w:type="dxa"/>
          </w:tcPr>
          <w:p w14:paraId="7DFD7749" w14:textId="53B6D7FA" w:rsidR="00B81ECE" w:rsidRDefault="00B81ECE" w:rsidP="008444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063" w:type="dxa"/>
          </w:tcPr>
          <w:p w14:paraId="7FD621FA" w14:textId="7EDAC745" w:rsidR="00B81ECE" w:rsidRPr="00E31A22" w:rsidRDefault="00B81ECE" w:rsidP="00E31A22">
            <w:pPr>
              <w:rPr>
                <w:lang w:val="en-US"/>
              </w:rPr>
            </w:pPr>
            <w:r w:rsidRPr="00B81ECE">
              <w:rPr>
                <w:lang w:val="en-US"/>
              </w:rPr>
              <w:t>Please clarify the legal appointments that need to be set in place by both the service provider, and those that are appointed by Eskom?</w:t>
            </w:r>
          </w:p>
        </w:tc>
        <w:tc>
          <w:tcPr>
            <w:tcW w:w="3823" w:type="dxa"/>
          </w:tcPr>
          <w:p w14:paraId="54E27AC4" w14:textId="58748D85" w:rsidR="00B81ECE" w:rsidRPr="00E31A22" w:rsidRDefault="009C013E" w:rsidP="00974600">
            <w:pPr>
              <w:pStyle w:val="PlainText"/>
              <w:rPr>
                <w:lang w:val="en-US"/>
              </w:rPr>
            </w:pPr>
            <w:r>
              <w:rPr>
                <w:lang w:val="en-US"/>
              </w:rPr>
              <w:t>Not Applicable.</w:t>
            </w:r>
          </w:p>
        </w:tc>
      </w:tr>
      <w:tr w:rsidR="00B81ECE" w:rsidRPr="00F35551" w14:paraId="53BC894E" w14:textId="77777777" w:rsidTr="00B81ECE">
        <w:trPr>
          <w:trHeight w:val="96"/>
        </w:trPr>
        <w:tc>
          <w:tcPr>
            <w:tcW w:w="596" w:type="dxa"/>
          </w:tcPr>
          <w:p w14:paraId="09EBF702" w14:textId="78F88F55" w:rsidR="00B81ECE" w:rsidRDefault="00B81ECE" w:rsidP="00E31A2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13.</w:t>
            </w:r>
          </w:p>
        </w:tc>
        <w:tc>
          <w:tcPr>
            <w:tcW w:w="1582" w:type="dxa"/>
          </w:tcPr>
          <w:p w14:paraId="3C6FACD1" w14:textId="56A11C8E" w:rsidR="00B81ECE" w:rsidRDefault="00B81ECE" w:rsidP="00E31A22">
            <w:pPr>
              <w:rPr>
                <w:lang w:val="en-US"/>
              </w:rPr>
            </w:pPr>
            <w:r>
              <w:rPr>
                <w:lang w:val="en-US"/>
              </w:rPr>
              <w:t>25/08/2022</w:t>
            </w:r>
          </w:p>
        </w:tc>
        <w:tc>
          <w:tcPr>
            <w:tcW w:w="1422" w:type="dxa"/>
          </w:tcPr>
          <w:p w14:paraId="2345A465" w14:textId="2888806B" w:rsidR="00B81ECE" w:rsidRDefault="00B81ECE" w:rsidP="008444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063" w:type="dxa"/>
          </w:tcPr>
          <w:p w14:paraId="41C081B2" w14:textId="4903D1C2" w:rsidR="00B81ECE" w:rsidRPr="00E31A22" w:rsidRDefault="00B81ECE" w:rsidP="00E31A22">
            <w:pPr>
              <w:rPr>
                <w:lang w:val="en-US"/>
              </w:rPr>
            </w:pPr>
            <w:r w:rsidRPr="00B81ECE">
              <w:rPr>
                <w:lang w:val="en-US"/>
              </w:rPr>
              <w:t>Is the service provider to make provision for all consumables and stationery in the bid?</w:t>
            </w:r>
          </w:p>
        </w:tc>
        <w:tc>
          <w:tcPr>
            <w:tcW w:w="3823" w:type="dxa"/>
          </w:tcPr>
          <w:p w14:paraId="113C5CB0" w14:textId="39524F0E" w:rsidR="00B81ECE" w:rsidRPr="00E31A22" w:rsidRDefault="009C013E" w:rsidP="00974600">
            <w:pPr>
              <w:pStyle w:val="PlainText"/>
              <w:rPr>
                <w:lang w:val="en-US"/>
              </w:rPr>
            </w:pPr>
            <w:r>
              <w:rPr>
                <w:lang w:val="en-US"/>
              </w:rPr>
              <w:t>Yes, t</w:t>
            </w:r>
            <w:r w:rsidRPr="009C013E">
              <w:rPr>
                <w:lang w:val="en-US"/>
              </w:rPr>
              <w:t>here is a service provider to make provision for al</w:t>
            </w:r>
            <w:r>
              <w:rPr>
                <w:lang w:val="en-US"/>
              </w:rPr>
              <w:t>l</w:t>
            </w:r>
            <w:r w:rsidRPr="009C013E">
              <w:rPr>
                <w:lang w:val="en-US"/>
              </w:rPr>
              <w:t xml:space="preserve"> consumables and stationery.</w:t>
            </w:r>
          </w:p>
        </w:tc>
      </w:tr>
      <w:tr w:rsidR="00B81ECE" w:rsidRPr="00F35551" w14:paraId="7F204966" w14:textId="77777777" w:rsidTr="00B81ECE">
        <w:trPr>
          <w:trHeight w:val="138"/>
        </w:trPr>
        <w:tc>
          <w:tcPr>
            <w:tcW w:w="596" w:type="dxa"/>
          </w:tcPr>
          <w:p w14:paraId="5FFD6A29" w14:textId="052489D3" w:rsidR="00B81ECE" w:rsidRDefault="00B81ECE" w:rsidP="00E31A2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14.</w:t>
            </w:r>
          </w:p>
        </w:tc>
        <w:tc>
          <w:tcPr>
            <w:tcW w:w="1582" w:type="dxa"/>
          </w:tcPr>
          <w:p w14:paraId="17DE82FC" w14:textId="7DD16732" w:rsidR="00B81ECE" w:rsidRDefault="00B81ECE" w:rsidP="00E31A22">
            <w:pPr>
              <w:rPr>
                <w:lang w:val="en-US"/>
              </w:rPr>
            </w:pPr>
            <w:r>
              <w:rPr>
                <w:lang w:val="en-US"/>
              </w:rPr>
              <w:t>25/08/2022</w:t>
            </w:r>
          </w:p>
        </w:tc>
        <w:tc>
          <w:tcPr>
            <w:tcW w:w="1422" w:type="dxa"/>
          </w:tcPr>
          <w:p w14:paraId="4E53BA17" w14:textId="17B3403F" w:rsidR="00B81ECE" w:rsidRDefault="00B81ECE" w:rsidP="008444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063" w:type="dxa"/>
          </w:tcPr>
          <w:p w14:paraId="7D16D533" w14:textId="53743CB1" w:rsidR="00B81ECE" w:rsidRPr="00E31A22" w:rsidRDefault="00B81ECE" w:rsidP="00B81ECE">
            <w:pPr>
              <w:rPr>
                <w:lang w:val="en-US"/>
              </w:rPr>
            </w:pPr>
            <w:r w:rsidRPr="00B81ECE">
              <w:rPr>
                <w:lang w:val="en-US"/>
              </w:rPr>
              <w:t>What would be the schedule for the OHNP to be available on a daily basis (i.e. hours/day, days/week etc.)</w:t>
            </w:r>
          </w:p>
        </w:tc>
        <w:tc>
          <w:tcPr>
            <w:tcW w:w="3823" w:type="dxa"/>
          </w:tcPr>
          <w:p w14:paraId="6FFE055A" w14:textId="0A05DDAC" w:rsidR="00B81ECE" w:rsidRPr="00E31A22" w:rsidRDefault="009C013E" w:rsidP="00974600">
            <w:pPr>
              <w:pStyle w:val="PlainText"/>
              <w:rPr>
                <w:lang w:val="en-US"/>
              </w:rPr>
            </w:pPr>
            <w:r w:rsidRPr="009C013E">
              <w:rPr>
                <w:lang w:val="en-US"/>
              </w:rPr>
              <w:t>5 days during the week, from 07:30 to 16:30, and13:30 of Fridays. The OHNP will also need to be available on some weekends</w:t>
            </w:r>
          </w:p>
        </w:tc>
      </w:tr>
      <w:tr w:rsidR="00B81ECE" w:rsidRPr="00F35551" w14:paraId="77E02931" w14:textId="77777777" w:rsidTr="00B81ECE">
        <w:trPr>
          <w:trHeight w:val="119"/>
        </w:trPr>
        <w:tc>
          <w:tcPr>
            <w:tcW w:w="596" w:type="dxa"/>
            <w:tcBorders>
              <w:bottom w:val="single" w:sz="4" w:space="0" w:color="auto"/>
            </w:tcBorders>
          </w:tcPr>
          <w:p w14:paraId="0AF10BC4" w14:textId="521AAB88" w:rsidR="00B81ECE" w:rsidRDefault="00B81ECE" w:rsidP="00E31A2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15.</w:t>
            </w:r>
          </w:p>
        </w:tc>
        <w:tc>
          <w:tcPr>
            <w:tcW w:w="1582" w:type="dxa"/>
            <w:tcBorders>
              <w:bottom w:val="single" w:sz="4" w:space="0" w:color="auto"/>
            </w:tcBorders>
          </w:tcPr>
          <w:p w14:paraId="5C5D0DB5" w14:textId="64336F73" w:rsidR="00B81ECE" w:rsidRDefault="00B81ECE" w:rsidP="00E31A22">
            <w:pPr>
              <w:rPr>
                <w:lang w:val="en-US"/>
              </w:rPr>
            </w:pPr>
            <w:r>
              <w:rPr>
                <w:lang w:val="en-US"/>
              </w:rPr>
              <w:t>25/08/2022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14:paraId="78E3B8BC" w14:textId="52B46D47" w:rsidR="00B81ECE" w:rsidRDefault="00B81ECE" w:rsidP="008444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063" w:type="dxa"/>
            <w:tcBorders>
              <w:bottom w:val="single" w:sz="4" w:space="0" w:color="auto"/>
            </w:tcBorders>
          </w:tcPr>
          <w:p w14:paraId="5332F849" w14:textId="6B2EC5DD" w:rsidR="00B81ECE" w:rsidRPr="00E31A22" w:rsidRDefault="00B81ECE" w:rsidP="00E31A22">
            <w:pPr>
              <w:rPr>
                <w:lang w:val="en-US"/>
              </w:rPr>
            </w:pPr>
            <w:r w:rsidRPr="00B81ECE">
              <w:rPr>
                <w:lang w:val="en-US"/>
              </w:rPr>
              <w:t>Is there a requirement for a OMP (Occupational Doctor) to come in at all and if so, how many hours/week?</w:t>
            </w:r>
          </w:p>
        </w:tc>
        <w:tc>
          <w:tcPr>
            <w:tcW w:w="3823" w:type="dxa"/>
            <w:tcBorders>
              <w:bottom w:val="single" w:sz="4" w:space="0" w:color="auto"/>
            </w:tcBorders>
          </w:tcPr>
          <w:p w14:paraId="656BE940" w14:textId="24561A96" w:rsidR="00B81ECE" w:rsidRPr="00E31A22" w:rsidRDefault="009C013E" w:rsidP="00974600">
            <w:pPr>
              <w:pStyle w:val="PlainText"/>
              <w:rPr>
                <w:lang w:val="en-US"/>
              </w:rPr>
            </w:pPr>
            <w:r w:rsidRPr="009C013E">
              <w:rPr>
                <w:lang w:val="en-US"/>
              </w:rPr>
              <w:t>No there is no requirement for an OMP TO come in at all.</w:t>
            </w:r>
          </w:p>
        </w:tc>
      </w:tr>
    </w:tbl>
    <w:p w14:paraId="2505D42B" w14:textId="77777777" w:rsidR="00FB2AB6" w:rsidRPr="00F35551" w:rsidRDefault="00FB2AB6">
      <w:pPr>
        <w:rPr>
          <w:lang w:val="en-US"/>
        </w:rPr>
      </w:pPr>
    </w:p>
    <w:sectPr w:rsidR="00FB2AB6" w:rsidRPr="00F35551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E169A" w14:textId="77777777" w:rsidR="009139CC" w:rsidRDefault="009139CC" w:rsidP="00FB2AB6">
      <w:pPr>
        <w:spacing w:after="0" w:line="240" w:lineRule="auto"/>
      </w:pPr>
      <w:r>
        <w:separator/>
      </w:r>
    </w:p>
  </w:endnote>
  <w:endnote w:type="continuationSeparator" w:id="0">
    <w:p w14:paraId="47FFA293" w14:textId="77777777" w:rsidR="009139CC" w:rsidRDefault="009139CC" w:rsidP="00FB2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81AE7" w14:textId="77777777" w:rsidR="009139CC" w:rsidRDefault="009139CC" w:rsidP="00FB2AB6">
      <w:pPr>
        <w:spacing w:after="0" w:line="240" w:lineRule="auto"/>
      </w:pPr>
      <w:r>
        <w:separator/>
      </w:r>
    </w:p>
  </w:footnote>
  <w:footnote w:type="continuationSeparator" w:id="0">
    <w:p w14:paraId="5D7D8A12" w14:textId="77777777" w:rsidR="009139CC" w:rsidRDefault="009139CC" w:rsidP="00FB2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00" w:type="dxa"/>
        <w:right w:w="100" w:type="dxa"/>
      </w:tblCellMar>
      <w:tblLook w:val="0000" w:firstRow="0" w:lastRow="0" w:firstColumn="0" w:lastColumn="0" w:noHBand="0" w:noVBand="0"/>
    </w:tblPr>
    <w:tblGrid>
      <w:gridCol w:w="2410"/>
      <w:gridCol w:w="3544"/>
      <w:gridCol w:w="2078"/>
      <w:gridCol w:w="1182"/>
      <w:gridCol w:w="567"/>
      <w:gridCol w:w="567"/>
    </w:tblGrid>
    <w:tr w:rsidR="00FB2AB6" w:rsidRPr="00116E60" w14:paraId="12BFF804" w14:textId="77777777" w:rsidTr="00AF3FA6">
      <w:trPr>
        <w:cantSplit/>
        <w:trHeight w:val="263"/>
        <w:jc w:val="center"/>
      </w:trPr>
      <w:tc>
        <w:tcPr>
          <w:tcW w:w="2410" w:type="dxa"/>
          <w:vMerge w:val="restart"/>
          <w:vAlign w:val="bottom"/>
        </w:tcPr>
        <w:p w14:paraId="5F8580BE" w14:textId="77777777" w:rsidR="00FB2AB6" w:rsidRPr="003914DE" w:rsidRDefault="009139CC" w:rsidP="00402A48">
          <w:pPr>
            <w:spacing w:before="840"/>
            <w:rPr>
              <w:rFonts w:ascii="Arial" w:hAnsi="Arial"/>
              <w:b/>
              <w:lang w:val="en-GB"/>
            </w:rPr>
          </w:pPr>
          <w:r>
            <w:rPr>
              <w:rFonts w:ascii="Arial" w:hAnsi="Arial"/>
              <w:b/>
              <w:noProof/>
              <w:lang w:val="en-GB"/>
            </w:rPr>
            <w:object w:dxaOrig="1440" w:dyaOrig="1440" w14:anchorId="6EBF8AC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5" type="#_x0000_t75" alt="" style="position:absolute;margin-left:2.95pt;margin-top:2.65pt;width:112.3pt;height:29.9pt;z-index:251659264;visibility:visible;mso-wrap-edited:f;mso-width-percent:0;mso-height-percent:0;mso-position-horizontal-relative:page;mso-position-vertical-relative:page;mso-width-percent:0;mso-height-percent:0">
                <v:imagedata r:id="rId1" o:title="" grayscale="t" bilevel="t"/>
                <w10:wrap anchorx="page" anchory="page"/>
              </v:shape>
              <o:OLEObject Type="Embed" ProgID="Word.Picture.8" ShapeID="_x0000_s1025" DrawAspect="Content" ObjectID="_1723365130" r:id="rId2"/>
            </w:object>
          </w:r>
        </w:p>
      </w:tc>
      <w:tc>
        <w:tcPr>
          <w:tcW w:w="3544" w:type="dxa"/>
          <w:vMerge w:val="restart"/>
          <w:vAlign w:val="center"/>
        </w:tcPr>
        <w:p w14:paraId="1FA8D6D6" w14:textId="073DAF32" w:rsidR="00FB2AB6" w:rsidRDefault="00E31A22" w:rsidP="00402A48">
          <w:pPr>
            <w:spacing w:after="0"/>
            <w:jc w:val="center"/>
            <w:rPr>
              <w:rFonts w:ascii="Arial" w:eastAsia="Times New Roman" w:hAnsi="Arial" w:cs="Arial"/>
              <w:b/>
              <w:sz w:val="24"/>
              <w:szCs w:val="24"/>
              <w:lang w:val="en-US"/>
            </w:rPr>
          </w:pPr>
          <w:r>
            <w:rPr>
              <w:rFonts w:ascii="Arial" w:eastAsia="Times New Roman" w:hAnsi="Arial" w:cs="Arial"/>
              <w:b/>
              <w:sz w:val="24"/>
              <w:szCs w:val="24"/>
              <w:lang w:val="en-US"/>
            </w:rPr>
            <w:t xml:space="preserve">WCKBG2425OJ </w:t>
          </w:r>
          <w:r w:rsidR="00FB2AB6">
            <w:rPr>
              <w:rFonts w:ascii="Arial" w:eastAsia="Times New Roman" w:hAnsi="Arial" w:cs="Arial"/>
              <w:b/>
              <w:sz w:val="24"/>
              <w:szCs w:val="24"/>
              <w:lang w:val="en-US"/>
            </w:rPr>
            <w:t>Clarifications</w:t>
          </w:r>
        </w:p>
        <w:p w14:paraId="2B46931B" w14:textId="77777777" w:rsidR="00FB2AB6" w:rsidRPr="00CA666C" w:rsidRDefault="00FB2AB6" w:rsidP="00402A48">
          <w:pPr>
            <w:spacing w:after="0"/>
            <w:jc w:val="center"/>
            <w:rPr>
              <w:rFonts w:ascii="Arial" w:hAnsi="Arial" w:cs="Arial"/>
              <w:b/>
              <w:sz w:val="24"/>
              <w:szCs w:val="24"/>
              <w:lang w:val="en-GB"/>
            </w:rPr>
          </w:pPr>
          <w:r>
            <w:rPr>
              <w:rFonts w:ascii="Arial" w:eastAsia="Times New Roman" w:hAnsi="Arial" w:cs="Arial"/>
              <w:b/>
              <w:sz w:val="24"/>
              <w:szCs w:val="24"/>
              <w:lang w:val="en-US"/>
            </w:rPr>
            <w:t>Questions/Answers Register</w:t>
          </w:r>
        </w:p>
      </w:tc>
      <w:tc>
        <w:tcPr>
          <w:tcW w:w="2078" w:type="dxa"/>
          <w:shd w:val="clear" w:color="auto" w:fill="auto"/>
          <w:vAlign w:val="center"/>
        </w:tcPr>
        <w:p w14:paraId="4D863199" w14:textId="77777777" w:rsidR="00FB2AB6" w:rsidRPr="003914DE" w:rsidRDefault="00FB2AB6" w:rsidP="00402A48">
          <w:pPr>
            <w:spacing w:after="0"/>
            <w:rPr>
              <w:rFonts w:ascii="Arial" w:hAnsi="Arial"/>
              <w:b/>
              <w:sz w:val="20"/>
              <w:lang w:val="en-GB"/>
            </w:rPr>
          </w:pPr>
          <w:r>
            <w:rPr>
              <w:rFonts w:ascii="Arial" w:hAnsi="Arial"/>
              <w:b/>
              <w:sz w:val="20"/>
              <w:lang w:val="en-GB"/>
            </w:rPr>
            <w:t>Template</w:t>
          </w:r>
          <w:r w:rsidRPr="003914DE">
            <w:rPr>
              <w:rFonts w:ascii="Arial" w:hAnsi="Arial"/>
              <w:b/>
              <w:sz w:val="20"/>
              <w:lang w:val="en-GB"/>
            </w:rPr>
            <w:t xml:space="preserve"> Identifier</w:t>
          </w:r>
        </w:p>
      </w:tc>
      <w:tc>
        <w:tcPr>
          <w:tcW w:w="1182" w:type="dxa"/>
          <w:shd w:val="clear" w:color="auto" w:fill="auto"/>
          <w:vAlign w:val="center"/>
        </w:tcPr>
        <w:p w14:paraId="30299CAA" w14:textId="77777777" w:rsidR="00FB2AB6" w:rsidRPr="00FA399E" w:rsidRDefault="00FB2AB6" w:rsidP="00402A48">
          <w:pPr>
            <w:spacing w:after="0"/>
            <w:rPr>
              <w:rFonts w:ascii="Arial" w:hAnsi="Arial"/>
              <w:sz w:val="20"/>
              <w:lang w:val="en-GB"/>
            </w:rPr>
          </w:pPr>
        </w:p>
      </w:tc>
      <w:tc>
        <w:tcPr>
          <w:tcW w:w="567" w:type="dxa"/>
          <w:shd w:val="clear" w:color="auto" w:fill="auto"/>
          <w:vAlign w:val="center"/>
        </w:tcPr>
        <w:p w14:paraId="476BF6AE" w14:textId="77777777" w:rsidR="00FB2AB6" w:rsidRPr="003914DE" w:rsidRDefault="00FB2AB6" w:rsidP="00402A48">
          <w:pPr>
            <w:spacing w:after="0"/>
            <w:rPr>
              <w:rFonts w:ascii="Arial" w:hAnsi="Arial"/>
              <w:b/>
              <w:sz w:val="20"/>
              <w:lang w:val="en-GB"/>
            </w:rPr>
          </w:pPr>
          <w:r>
            <w:rPr>
              <w:rFonts w:ascii="Arial" w:hAnsi="Arial"/>
              <w:b/>
              <w:sz w:val="20"/>
              <w:lang w:val="en-GB"/>
            </w:rPr>
            <w:t>Rev</w:t>
          </w:r>
        </w:p>
      </w:tc>
      <w:tc>
        <w:tcPr>
          <w:tcW w:w="567" w:type="dxa"/>
          <w:shd w:val="clear" w:color="auto" w:fill="auto"/>
          <w:vAlign w:val="center"/>
        </w:tcPr>
        <w:p w14:paraId="13E351A6" w14:textId="77777777" w:rsidR="00FB2AB6" w:rsidRPr="00FA399E" w:rsidRDefault="00FB2AB6" w:rsidP="00402A48">
          <w:pPr>
            <w:spacing w:after="0"/>
            <w:rPr>
              <w:rFonts w:ascii="Arial" w:hAnsi="Arial"/>
              <w:sz w:val="20"/>
              <w:lang w:val="en-GB"/>
            </w:rPr>
          </w:pPr>
          <w:r w:rsidRPr="00FA399E">
            <w:rPr>
              <w:rFonts w:ascii="Arial" w:hAnsi="Arial"/>
              <w:sz w:val="20"/>
              <w:lang w:val="en-GB"/>
            </w:rPr>
            <w:t>1</w:t>
          </w:r>
        </w:p>
      </w:tc>
    </w:tr>
    <w:tr w:rsidR="00FB2AB6" w:rsidRPr="00116E60" w14:paraId="41C3EDCF" w14:textId="77777777" w:rsidTr="00AF3FA6">
      <w:trPr>
        <w:cantSplit/>
        <w:trHeight w:val="261"/>
        <w:jc w:val="center"/>
      </w:trPr>
      <w:tc>
        <w:tcPr>
          <w:tcW w:w="2410" w:type="dxa"/>
          <w:vMerge/>
          <w:vAlign w:val="bottom"/>
        </w:tcPr>
        <w:p w14:paraId="699A7975" w14:textId="77777777" w:rsidR="00FB2AB6" w:rsidRPr="003914DE" w:rsidRDefault="00FB2AB6" w:rsidP="00402A48">
          <w:pPr>
            <w:spacing w:before="840"/>
            <w:rPr>
              <w:rFonts w:ascii="Arial" w:hAnsi="Arial"/>
              <w:b/>
              <w:lang w:val="en-GB"/>
            </w:rPr>
          </w:pPr>
        </w:p>
      </w:tc>
      <w:tc>
        <w:tcPr>
          <w:tcW w:w="3544" w:type="dxa"/>
          <w:vMerge/>
          <w:vAlign w:val="center"/>
        </w:tcPr>
        <w:p w14:paraId="66326CB2" w14:textId="77777777" w:rsidR="00FB2AB6" w:rsidRPr="003914DE" w:rsidRDefault="00FB2AB6" w:rsidP="00402A48">
          <w:pPr>
            <w:jc w:val="center"/>
            <w:rPr>
              <w:rFonts w:ascii="Arial" w:hAnsi="Arial" w:cs="Arial"/>
              <w:b/>
              <w:lang w:val="en-GB"/>
            </w:rPr>
          </w:pPr>
        </w:p>
      </w:tc>
      <w:tc>
        <w:tcPr>
          <w:tcW w:w="2078" w:type="dxa"/>
          <w:shd w:val="clear" w:color="auto" w:fill="auto"/>
          <w:vAlign w:val="center"/>
        </w:tcPr>
        <w:p w14:paraId="3780D7C9" w14:textId="77777777" w:rsidR="00FB2AB6" w:rsidRDefault="00FB2AB6" w:rsidP="00402A48">
          <w:pPr>
            <w:spacing w:after="0"/>
            <w:rPr>
              <w:rFonts w:ascii="Arial" w:hAnsi="Arial"/>
              <w:b/>
              <w:sz w:val="20"/>
              <w:lang w:val="en-GB"/>
            </w:rPr>
          </w:pPr>
          <w:r>
            <w:rPr>
              <w:rFonts w:ascii="Arial" w:hAnsi="Arial"/>
              <w:b/>
              <w:sz w:val="20"/>
              <w:lang w:val="en-GB"/>
            </w:rPr>
            <w:t>Document Identifier</w:t>
          </w:r>
        </w:p>
      </w:tc>
      <w:tc>
        <w:tcPr>
          <w:tcW w:w="1182" w:type="dxa"/>
          <w:shd w:val="clear" w:color="auto" w:fill="auto"/>
          <w:vAlign w:val="center"/>
        </w:tcPr>
        <w:p w14:paraId="64E2FBCE" w14:textId="77777777" w:rsidR="00FB2AB6" w:rsidRPr="00FA399E" w:rsidRDefault="00FB2AB6" w:rsidP="00402A48">
          <w:pPr>
            <w:spacing w:after="0"/>
            <w:rPr>
              <w:rFonts w:ascii="Arial" w:hAnsi="Arial"/>
              <w:sz w:val="20"/>
              <w:lang w:val="en-GB"/>
            </w:rPr>
          </w:pPr>
        </w:p>
      </w:tc>
      <w:tc>
        <w:tcPr>
          <w:tcW w:w="567" w:type="dxa"/>
          <w:shd w:val="clear" w:color="auto" w:fill="auto"/>
          <w:vAlign w:val="center"/>
        </w:tcPr>
        <w:p w14:paraId="72E2FA1B" w14:textId="77777777" w:rsidR="00FB2AB6" w:rsidRDefault="00FB2AB6" w:rsidP="00402A48">
          <w:pPr>
            <w:spacing w:after="0"/>
            <w:rPr>
              <w:rFonts w:ascii="Arial" w:hAnsi="Arial"/>
              <w:b/>
              <w:color w:val="0000CC"/>
              <w:sz w:val="20"/>
              <w:lang w:val="en-GB"/>
            </w:rPr>
          </w:pPr>
          <w:r w:rsidRPr="00C72E5D">
            <w:rPr>
              <w:rFonts w:ascii="Arial" w:hAnsi="Arial"/>
              <w:b/>
              <w:sz w:val="20"/>
              <w:lang w:val="en-GB"/>
            </w:rPr>
            <w:t>Rev</w:t>
          </w:r>
        </w:p>
      </w:tc>
      <w:tc>
        <w:tcPr>
          <w:tcW w:w="567" w:type="dxa"/>
          <w:shd w:val="clear" w:color="auto" w:fill="auto"/>
          <w:vAlign w:val="center"/>
        </w:tcPr>
        <w:p w14:paraId="08A1C9B6" w14:textId="77777777" w:rsidR="00FB2AB6" w:rsidRPr="00FA399E" w:rsidRDefault="00FB2AB6" w:rsidP="00402A48">
          <w:pPr>
            <w:spacing w:after="0"/>
            <w:rPr>
              <w:rFonts w:ascii="Arial" w:hAnsi="Arial"/>
              <w:sz w:val="20"/>
              <w:lang w:val="en-GB"/>
            </w:rPr>
          </w:pPr>
          <w:r w:rsidRPr="00FA399E">
            <w:rPr>
              <w:rFonts w:ascii="Arial" w:hAnsi="Arial"/>
              <w:sz w:val="20"/>
              <w:lang w:val="en-GB"/>
            </w:rPr>
            <w:t>N/A</w:t>
          </w:r>
        </w:p>
      </w:tc>
    </w:tr>
    <w:tr w:rsidR="00FB2AB6" w:rsidRPr="00116E60" w14:paraId="789BBCAD" w14:textId="77777777" w:rsidTr="00AF3FA6">
      <w:trPr>
        <w:cantSplit/>
        <w:trHeight w:val="261"/>
        <w:jc w:val="center"/>
      </w:trPr>
      <w:tc>
        <w:tcPr>
          <w:tcW w:w="2410" w:type="dxa"/>
          <w:vMerge/>
          <w:vAlign w:val="bottom"/>
        </w:tcPr>
        <w:p w14:paraId="1486FBDD" w14:textId="77777777" w:rsidR="00FB2AB6" w:rsidRPr="003914DE" w:rsidRDefault="00FB2AB6" w:rsidP="00402A48">
          <w:pPr>
            <w:spacing w:before="840"/>
            <w:rPr>
              <w:rFonts w:ascii="Arial" w:hAnsi="Arial"/>
              <w:b/>
              <w:lang w:val="en-GB"/>
            </w:rPr>
          </w:pPr>
        </w:p>
      </w:tc>
      <w:tc>
        <w:tcPr>
          <w:tcW w:w="3544" w:type="dxa"/>
          <w:vMerge/>
          <w:vAlign w:val="center"/>
        </w:tcPr>
        <w:p w14:paraId="197902B6" w14:textId="77777777" w:rsidR="00FB2AB6" w:rsidRPr="003914DE" w:rsidRDefault="00FB2AB6" w:rsidP="00402A48">
          <w:pPr>
            <w:jc w:val="center"/>
            <w:rPr>
              <w:rFonts w:ascii="Arial" w:hAnsi="Arial" w:cs="Arial"/>
              <w:b/>
              <w:lang w:val="en-GB"/>
            </w:rPr>
          </w:pPr>
        </w:p>
      </w:tc>
      <w:tc>
        <w:tcPr>
          <w:tcW w:w="2078" w:type="dxa"/>
          <w:shd w:val="clear" w:color="auto" w:fill="auto"/>
          <w:vAlign w:val="center"/>
        </w:tcPr>
        <w:p w14:paraId="5269C726" w14:textId="77777777" w:rsidR="00FB2AB6" w:rsidRPr="003914DE" w:rsidRDefault="00FB2AB6" w:rsidP="00402A48">
          <w:pPr>
            <w:spacing w:after="0"/>
            <w:rPr>
              <w:rFonts w:ascii="Arial" w:hAnsi="Arial"/>
              <w:b/>
              <w:sz w:val="20"/>
              <w:lang w:val="en-GB"/>
            </w:rPr>
          </w:pPr>
          <w:r>
            <w:rPr>
              <w:rFonts w:ascii="Arial" w:hAnsi="Arial"/>
              <w:b/>
              <w:sz w:val="20"/>
              <w:lang w:val="en-GB"/>
            </w:rPr>
            <w:t xml:space="preserve">Effective </w:t>
          </w:r>
          <w:r w:rsidRPr="003914DE">
            <w:rPr>
              <w:rFonts w:ascii="Arial" w:hAnsi="Arial"/>
              <w:b/>
              <w:sz w:val="20"/>
              <w:lang w:val="en-GB"/>
            </w:rPr>
            <w:t>Date</w:t>
          </w:r>
        </w:p>
      </w:tc>
      <w:tc>
        <w:tcPr>
          <w:tcW w:w="2316" w:type="dxa"/>
          <w:gridSpan w:val="3"/>
          <w:shd w:val="clear" w:color="auto" w:fill="auto"/>
          <w:vAlign w:val="center"/>
        </w:tcPr>
        <w:p w14:paraId="3F09DE23" w14:textId="77777777" w:rsidR="00FB2AB6" w:rsidRPr="00FA399E" w:rsidRDefault="00FB2AB6" w:rsidP="00402A48">
          <w:pPr>
            <w:spacing w:after="0"/>
            <w:rPr>
              <w:rFonts w:ascii="Arial" w:hAnsi="Arial"/>
              <w:sz w:val="20"/>
              <w:lang w:val="en-GB"/>
            </w:rPr>
          </w:pPr>
        </w:p>
      </w:tc>
    </w:tr>
    <w:tr w:rsidR="00FB2AB6" w:rsidRPr="00DB041F" w14:paraId="694F6E01" w14:textId="77777777" w:rsidTr="00AF3FA6">
      <w:trPr>
        <w:cantSplit/>
        <w:trHeight w:hRule="exact" w:val="261"/>
        <w:jc w:val="center"/>
      </w:trPr>
      <w:tc>
        <w:tcPr>
          <w:tcW w:w="2410" w:type="dxa"/>
          <w:vMerge/>
          <w:vAlign w:val="bottom"/>
        </w:tcPr>
        <w:p w14:paraId="09A2427F" w14:textId="77777777" w:rsidR="00FB2AB6" w:rsidRPr="003914DE" w:rsidRDefault="00FB2AB6" w:rsidP="00402A48">
          <w:pPr>
            <w:spacing w:before="840"/>
            <w:rPr>
              <w:rFonts w:ascii="Arial" w:hAnsi="Arial"/>
              <w:b/>
              <w:lang w:val="en-GB"/>
            </w:rPr>
          </w:pPr>
        </w:p>
      </w:tc>
      <w:tc>
        <w:tcPr>
          <w:tcW w:w="3544" w:type="dxa"/>
          <w:vMerge/>
          <w:vAlign w:val="center"/>
        </w:tcPr>
        <w:p w14:paraId="30DDA92D" w14:textId="77777777" w:rsidR="00FB2AB6" w:rsidRPr="003914DE" w:rsidRDefault="00FB2AB6" w:rsidP="00402A48">
          <w:pPr>
            <w:jc w:val="center"/>
            <w:rPr>
              <w:rFonts w:ascii="Arial" w:hAnsi="Arial" w:cs="Arial"/>
              <w:b/>
              <w:lang w:val="en-GB"/>
            </w:rPr>
          </w:pPr>
        </w:p>
      </w:tc>
      <w:tc>
        <w:tcPr>
          <w:tcW w:w="2078" w:type="dxa"/>
          <w:shd w:val="clear" w:color="auto" w:fill="auto"/>
          <w:vAlign w:val="center"/>
        </w:tcPr>
        <w:p w14:paraId="42AFEF2D" w14:textId="77777777" w:rsidR="00FB2AB6" w:rsidRPr="003914DE" w:rsidRDefault="00FB2AB6" w:rsidP="00402A48">
          <w:pPr>
            <w:spacing w:after="0"/>
            <w:rPr>
              <w:rFonts w:ascii="Arial" w:hAnsi="Arial"/>
              <w:b/>
              <w:sz w:val="20"/>
              <w:lang w:val="en-GB"/>
            </w:rPr>
          </w:pPr>
          <w:r w:rsidRPr="003914DE">
            <w:rPr>
              <w:rFonts w:ascii="Arial" w:hAnsi="Arial"/>
              <w:b/>
              <w:sz w:val="20"/>
              <w:lang w:val="en-GB"/>
            </w:rPr>
            <w:t>Review Date</w:t>
          </w:r>
        </w:p>
      </w:tc>
      <w:tc>
        <w:tcPr>
          <w:tcW w:w="2316" w:type="dxa"/>
          <w:gridSpan w:val="3"/>
          <w:shd w:val="clear" w:color="auto" w:fill="auto"/>
          <w:vAlign w:val="center"/>
        </w:tcPr>
        <w:p w14:paraId="7277644A" w14:textId="77777777" w:rsidR="00FB2AB6" w:rsidRPr="00FA399E" w:rsidRDefault="00FB2AB6" w:rsidP="00402A48">
          <w:pPr>
            <w:spacing w:after="0"/>
            <w:rPr>
              <w:rFonts w:ascii="Arial" w:hAnsi="Arial"/>
              <w:sz w:val="20"/>
              <w:lang w:val="en-GB"/>
            </w:rPr>
          </w:pPr>
        </w:p>
      </w:tc>
    </w:tr>
    <w:tr w:rsidR="00FB2AB6" w:rsidRPr="00DB041F" w14:paraId="22502077" w14:textId="77777777" w:rsidTr="00AF3FA6">
      <w:trPr>
        <w:cantSplit/>
        <w:trHeight w:hRule="exact" w:val="261"/>
        <w:jc w:val="center"/>
      </w:trPr>
      <w:tc>
        <w:tcPr>
          <w:tcW w:w="2410" w:type="dxa"/>
          <w:vMerge/>
          <w:vAlign w:val="bottom"/>
        </w:tcPr>
        <w:p w14:paraId="273C17C6" w14:textId="77777777" w:rsidR="00FB2AB6" w:rsidRPr="003914DE" w:rsidRDefault="00FB2AB6" w:rsidP="00402A48">
          <w:pPr>
            <w:spacing w:before="840"/>
            <w:rPr>
              <w:rFonts w:ascii="Arial" w:hAnsi="Arial"/>
              <w:b/>
              <w:lang w:val="en-GB"/>
            </w:rPr>
          </w:pPr>
        </w:p>
      </w:tc>
      <w:tc>
        <w:tcPr>
          <w:tcW w:w="3544" w:type="dxa"/>
          <w:vMerge/>
          <w:vAlign w:val="center"/>
        </w:tcPr>
        <w:p w14:paraId="4768C0A0" w14:textId="77777777" w:rsidR="00FB2AB6" w:rsidRPr="003914DE" w:rsidRDefault="00FB2AB6" w:rsidP="00402A48">
          <w:pPr>
            <w:jc w:val="center"/>
            <w:rPr>
              <w:rFonts w:ascii="Arial" w:hAnsi="Arial" w:cs="Arial"/>
              <w:b/>
              <w:lang w:val="en-GB"/>
            </w:rPr>
          </w:pPr>
        </w:p>
      </w:tc>
      <w:tc>
        <w:tcPr>
          <w:tcW w:w="2078" w:type="dxa"/>
          <w:shd w:val="clear" w:color="auto" w:fill="auto"/>
          <w:vAlign w:val="center"/>
        </w:tcPr>
        <w:p w14:paraId="18B28EB9" w14:textId="7A0D9D4E" w:rsidR="00FB2AB6" w:rsidRPr="003914DE" w:rsidRDefault="00DC073F" w:rsidP="00402A48">
          <w:pPr>
            <w:spacing w:after="0"/>
            <w:rPr>
              <w:rFonts w:ascii="Arial" w:hAnsi="Arial"/>
              <w:b/>
              <w:sz w:val="20"/>
              <w:lang w:val="en-GB"/>
            </w:rPr>
          </w:pPr>
          <w:r>
            <w:rPr>
              <w:rFonts w:ascii="Arial" w:hAnsi="Arial"/>
              <w:b/>
              <w:sz w:val="20"/>
              <w:lang w:val="en-GB"/>
            </w:rPr>
            <w:t xml:space="preserve">Enquiry </w:t>
          </w:r>
          <w:r w:rsidR="00FB2AB6">
            <w:rPr>
              <w:rFonts w:ascii="Arial" w:hAnsi="Arial"/>
              <w:b/>
              <w:sz w:val="20"/>
              <w:lang w:val="en-GB"/>
            </w:rPr>
            <w:t>No.</w:t>
          </w:r>
        </w:p>
      </w:tc>
      <w:tc>
        <w:tcPr>
          <w:tcW w:w="2316" w:type="dxa"/>
          <w:gridSpan w:val="3"/>
          <w:shd w:val="clear" w:color="auto" w:fill="auto"/>
          <w:vAlign w:val="center"/>
        </w:tcPr>
        <w:p w14:paraId="151A0575" w14:textId="0EE03AC3" w:rsidR="00FB2AB6" w:rsidRPr="00FA399E" w:rsidRDefault="00E31A22" w:rsidP="003D0D3C">
          <w:pPr>
            <w:spacing w:after="0"/>
            <w:rPr>
              <w:rFonts w:ascii="Arial" w:hAnsi="Arial"/>
              <w:b/>
              <w:i/>
              <w:color w:val="0000CC"/>
              <w:sz w:val="20"/>
              <w:lang w:val="en-GB"/>
            </w:rPr>
          </w:pPr>
          <w:r w:rsidRPr="00E31A22">
            <w:rPr>
              <w:rFonts w:ascii="Arial" w:hAnsi="Arial"/>
              <w:b/>
              <w:color w:val="0000CC"/>
              <w:sz w:val="20"/>
              <w:lang w:val="en-GB"/>
            </w:rPr>
            <w:t>WCKBG2425OJ</w:t>
          </w:r>
        </w:p>
      </w:tc>
    </w:tr>
  </w:tbl>
  <w:p w14:paraId="76FA293A" w14:textId="77777777" w:rsidR="00FB2AB6" w:rsidRDefault="00FB2AB6" w:rsidP="00FB2AB6">
    <w:pPr>
      <w:spacing w:after="0"/>
    </w:pPr>
  </w:p>
  <w:p w14:paraId="760C9884" w14:textId="77777777" w:rsidR="00FB2AB6" w:rsidRDefault="00FB2A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26A3"/>
    <w:multiLevelType w:val="hybridMultilevel"/>
    <w:tmpl w:val="EC00650A"/>
    <w:lvl w:ilvl="0" w:tplc="AD0650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0BA911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94CCAF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228A77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6EAEAB9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215A034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A5D0B60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F864C1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45DED46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A9A3A54"/>
    <w:multiLevelType w:val="hybridMultilevel"/>
    <w:tmpl w:val="AD46FB5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7E3127"/>
    <w:multiLevelType w:val="hybridMultilevel"/>
    <w:tmpl w:val="D1B800B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F7172D"/>
    <w:multiLevelType w:val="hybridMultilevel"/>
    <w:tmpl w:val="44AE1A46"/>
    <w:lvl w:ilvl="0" w:tplc="0794F5CC">
      <w:start w:val="5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AB6"/>
    <w:rsid w:val="0000338D"/>
    <w:rsid w:val="0004292B"/>
    <w:rsid w:val="00072572"/>
    <w:rsid w:val="00081D23"/>
    <w:rsid w:val="00107D3A"/>
    <w:rsid w:val="001F5DFD"/>
    <w:rsid w:val="00235394"/>
    <w:rsid w:val="00361EC9"/>
    <w:rsid w:val="003D0D3C"/>
    <w:rsid w:val="00411B23"/>
    <w:rsid w:val="004C012F"/>
    <w:rsid w:val="00543F2C"/>
    <w:rsid w:val="00565184"/>
    <w:rsid w:val="005E2AB1"/>
    <w:rsid w:val="00694CEE"/>
    <w:rsid w:val="006B0397"/>
    <w:rsid w:val="006F3189"/>
    <w:rsid w:val="007507EC"/>
    <w:rsid w:val="007E0B34"/>
    <w:rsid w:val="00844444"/>
    <w:rsid w:val="008E30D3"/>
    <w:rsid w:val="009139CC"/>
    <w:rsid w:val="00974600"/>
    <w:rsid w:val="009C013E"/>
    <w:rsid w:val="00A626DF"/>
    <w:rsid w:val="00A666BF"/>
    <w:rsid w:val="00A7676D"/>
    <w:rsid w:val="00AF3FA6"/>
    <w:rsid w:val="00B80693"/>
    <w:rsid w:val="00B81ECE"/>
    <w:rsid w:val="00C26FA8"/>
    <w:rsid w:val="00CB0DE7"/>
    <w:rsid w:val="00CD36CE"/>
    <w:rsid w:val="00CD5101"/>
    <w:rsid w:val="00D7344C"/>
    <w:rsid w:val="00DC073F"/>
    <w:rsid w:val="00E31A22"/>
    <w:rsid w:val="00EF570D"/>
    <w:rsid w:val="00F35551"/>
    <w:rsid w:val="00FB2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CEBC36"/>
  <w15:docId w15:val="{A1DB640C-CFB0-44E1-BDF8-A12C4EABC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2A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2AB6"/>
  </w:style>
  <w:style w:type="paragraph" w:styleId="Footer">
    <w:name w:val="footer"/>
    <w:basedOn w:val="Normal"/>
    <w:link w:val="FooterChar"/>
    <w:uiPriority w:val="99"/>
    <w:unhideWhenUsed/>
    <w:rsid w:val="00FB2A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2AB6"/>
  </w:style>
  <w:style w:type="table" w:styleId="TableGrid">
    <w:name w:val="Table Grid"/>
    <w:basedOn w:val="TableNormal"/>
    <w:uiPriority w:val="59"/>
    <w:rsid w:val="00FB2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676D"/>
    <w:pPr>
      <w:spacing w:after="0" w:line="240" w:lineRule="auto"/>
      <w:ind w:left="720"/>
    </w:pPr>
    <w:rPr>
      <w:rFonts w:ascii="Calibri" w:hAnsi="Calibri" w:cs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E2AB1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E2AB1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unhideWhenUsed/>
    <w:rsid w:val="00E31A2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1A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50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tenderbulletin.eskom.co.z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Odwa Jikwana</dc:creator>
  <cp:lastModifiedBy>Odwa Jikwana</cp:lastModifiedBy>
  <cp:revision>8</cp:revision>
  <dcterms:created xsi:type="dcterms:W3CDTF">2022-08-18T08:09:00Z</dcterms:created>
  <dcterms:modified xsi:type="dcterms:W3CDTF">2022-08-30T09:45:00Z</dcterms:modified>
</cp:coreProperties>
</file>